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1021" w14:textId="77777777" w:rsidR="00FC0A9F" w:rsidRDefault="00FC0A9F" w:rsidP="00B85A5B">
      <w:pPr>
        <w:jc w:val="center"/>
        <w:rPr>
          <w:b/>
          <w:color w:val="auto"/>
          <w:sz w:val="24"/>
          <w:szCs w:val="24"/>
        </w:rPr>
      </w:pPr>
    </w:p>
    <w:p w14:paraId="61216F8B" w14:textId="205E64A9" w:rsidR="00FC0A9F" w:rsidRDefault="00FC0A9F" w:rsidP="00B85A5B">
      <w:pPr>
        <w:jc w:val="center"/>
        <w:rPr>
          <w:b/>
          <w:color w:val="auto"/>
          <w:sz w:val="24"/>
          <w:szCs w:val="24"/>
        </w:rPr>
      </w:pPr>
    </w:p>
    <w:p w14:paraId="3BE0F4F2" w14:textId="31F37D76" w:rsidR="00B85A5B" w:rsidRDefault="00B85A5B" w:rsidP="00B85A5B">
      <w:pPr>
        <w:jc w:val="center"/>
        <w:rPr>
          <w:b/>
          <w:color w:val="auto"/>
          <w:sz w:val="24"/>
          <w:szCs w:val="24"/>
        </w:rPr>
      </w:pPr>
      <w:r w:rsidRPr="00B85A5B">
        <w:rPr>
          <w:b/>
          <w:color w:val="auto"/>
          <w:sz w:val="24"/>
          <w:szCs w:val="24"/>
        </w:rPr>
        <w:t>PROGRAMAÇÃO DO 3º ENCONTRO DE PERITOS</w:t>
      </w:r>
    </w:p>
    <w:p w14:paraId="6520F11B" w14:textId="29308E52" w:rsidR="00F2474F" w:rsidRDefault="00F2474F" w:rsidP="00B85A5B">
      <w:pPr>
        <w:jc w:val="center"/>
        <w:rPr>
          <w:b/>
          <w:color w:val="auto"/>
          <w:sz w:val="24"/>
          <w:szCs w:val="24"/>
        </w:rPr>
      </w:pPr>
      <w:r w:rsidRPr="00B85A5B">
        <w:rPr>
          <w:b/>
          <w:color w:val="auto"/>
          <w:sz w:val="24"/>
          <w:szCs w:val="24"/>
        </w:rPr>
        <w:t>–</w:t>
      </w:r>
      <w:r>
        <w:rPr>
          <w:b/>
          <w:color w:val="auto"/>
          <w:sz w:val="24"/>
          <w:szCs w:val="24"/>
        </w:rPr>
        <w:t xml:space="preserve"> </w:t>
      </w:r>
      <w:r w:rsidRPr="00B85A5B">
        <w:rPr>
          <w:b/>
          <w:color w:val="auto"/>
          <w:sz w:val="24"/>
          <w:szCs w:val="24"/>
        </w:rPr>
        <w:t>18/08 –</w:t>
      </w:r>
    </w:p>
    <w:p w14:paraId="4021BEE8" w14:textId="77777777" w:rsidR="00B85A5B" w:rsidRPr="00B85A5B" w:rsidRDefault="00B85A5B" w:rsidP="00B85A5B">
      <w:pPr>
        <w:jc w:val="center"/>
        <w:rPr>
          <w:b/>
          <w:color w:val="auto"/>
          <w:sz w:val="24"/>
          <w:szCs w:val="24"/>
        </w:rPr>
      </w:pPr>
    </w:p>
    <w:p w14:paraId="2ED75302" w14:textId="0BFC06D9" w:rsidR="00FC0A9F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b/>
          <w:color w:val="auto"/>
          <w:sz w:val="24"/>
          <w:szCs w:val="24"/>
          <w:lang w:eastAsia="pt-BR"/>
        </w:rPr>
        <w:t>13h30 às 14h</w:t>
      </w:r>
      <w:r>
        <w:rPr>
          <w:rFonts w:eastAsia="Times New Roman"/>
          <w:color w:val="auto"/>
          <w:sz w:val="24"/>
          <w:szCs w:val="24"/>
          <w:lang w:eastAsia="pt-BR"/>
        </w:rPr>
        <w:t xml:space="preserve"> </w:t>
      </w:r>
      <w:r w:rsidR="00FC0A9F">
        <w:rPr>
          <w:rFonts w:eastAsia="Times New Roman"/>
          <w:color w:val="auto"/>
          <w:sz w:val="24"/>
          <w:szCs w:val="24"/>
          <w:lang w:eastAsia="pt-BR"/>
        </w:rPr>
        <w:t>–</w:t>
      </w:r>
      <w:r w:rsidRPr="00B85A5B">
        <w:rPr>
          <w:rFonts w:eastAsia="Times New Roman"/>
          <w:color w:val="auto"/>
          <w:sz w:val="24"/>
          <w:szCs w:val="24"/>
          <w:lang w:eastAsia="pt-BR"/>
        </w:rPr>
        <w:t> </w:t>
      </w:r>
    </w:p>
    <w:p w14:paraId="69A59FB3" w14:textId="68610A74" w:rsidR="00B85A5B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color w:val="auto"/>
          <w:sz w:val="24"/>
          <w:szCs w:val="24"/>
          <w:lang w:eastAsia="pt-BR"/>
        </w:rPr>
        <w:t>Credenciamento: 3º Encontro de Peritos</w:t>
      </w:r>
    </w:p>
    <w:p w14:paraId="6DDAFA4D" w14:textId="77777777" w:rsidR="00FC0A9F" w:rsidRPr="00B85A5B" w:rsidRDefault="00FC0A9F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</w:p>
    <w:p w14:paraId="230DE2EB" w14:textId="7E6A8F79" w:rsidR="00FC0A9F" w:rsidRDefault="00B85A5B" w:rsidP="00B85A5B">
      <w:pPr>
        <w:pStyle w:val="Default"/>
        <w:jc w:val="both"/>
        <w:rPr>
          <w:rFonts w:eastAsia="Times New Roman"/>
          <w:color w:val="auto"/>
          <w:lang w:eastAsia="pt-BR"/>
        </w:rPr>
      </w:pPr>
      <w:r w:rsidRPr="00B85A5B">
        <w:rPr>
          <w:rFonts w:eastAsia="Times New Roman"/>
          <w:b/>
          <w:color w:val="auto"/>
          <w:lang w:eastAsia="pt-BR"/>
        </w:rPr>
        <w:t>14h00 às 15h</w:t>
      </w:r>
      <w:r w:rsidRPr="00B85A5B">
        <w:rPr>
          <w:rFonts w:eastAsia="Times New Roman"/>
          <w:color w:val="auto"/>
          <w:lang w:eastAsia="pt-BR"/>
        </w:rPr>
        <w:t> </w:t>
      </w:r>
      <w:r w:rsidR="00FC0A9F">
        <w:rPr>
          <w:rFonts w:eastAsia="Times New Roman"/>
          <w:color w:val="auto"/>
          <w:lang w:eastAsia="pt-BR"/>
        </w:rPr>
        <w:t>–</w:t>
      </w:r>
      <w:r>
        <w:rPr>
          <w:rFonts w:eastAsia="Times New Roman"/>
          <w:color w:val="auto"/>
          <w:lang w:eastAsia="pt-BR"/>
        </w:rPr>
        <w:t xml:space="preserve"> </w:t>
      </w:r>
    </w:p>
    <w:p w14:paraId="46F2E321" w14:textId="77777777" w:rsidR="006D600B" w:rsidRDefault="00B85A5B" w:rsidP="00B85A5B">
      <w:pPr>
        <w:pStyle w:val="Default"/>
        <w:jc w:val="both"/>
        <w:rPr>
          <w:rFonts w:eastAsia="Times New Roman"/>
          <w:bCs/>
          <w:color w:val="auto"/>
          <w:lang w:eastAsia="pt-BR"/>
        </w:rPr>
      </w:pPr>
      <w:r w:rsidRPr="00B85A5B">
        <w:rPr>
          <w:rFonts w:eastAsia="Times New Roman"/>
          <w:bCs/>
          <w:color w:val="auto"/>
          <w:lang w:eastAsia="pt-BR"/>
        </w:rPr>
        <w:t xml:space="preserve">Palestra de </w:t>
      </w:r>
      <w:r w:rsidR="00FC0A9F">
        <w:rPr>
          <w:rFonts w:eastAsia="Times New Roman"/>
          <w:bCs/>
          <w:color w:val="auto"/>
          <w:lang w:eastAsia="pt-BR"/>
        </w:rPr>
        <w:t>a</w:t>
      </w:r>
      <w:r w:rsidRPr="00B85A5B">
        <w:rPr>
          <w:rFonts w:eastAsia="Times New Roman"/>
          <w:bCs/>
          <w:color w:val="auto"/>
          <w:lang w:eastAsia="pt-BR"/>
        </w:rPr>
        <w:t xml:space="preserve">bertura: </w:t>
      </w:r>
      <w:r w:rsidRPr="00B85A5B">
        <w:rPr>
          <w:rFonts w:eastAsia="Times New Roman"/>
          <w:b/>
          <w:bCs/>
          <w:i/>
          <w:color w:val="auto"/>
          <w:lang w:eastAsia="pt-BR"/>
        </w:rPr>
        <w:t>“A importância da perícia econômico-financeira como prova na Justiça”</w:t>
      </w:r>
      <w:r w:rsidRPr="00B85A5B">
        <w:rPr>
          <w:rFonts w:eastAsia="Times New Roman"/>
          <w:bCs/>
          <w:color w:val="auto"/>
          <w:lang w:eastAsia="pt-BR"/>
        </w:rPr>
        <w:t xml:space="preserve"> </w:t>
      </w:r>
    </w:p>
    <w:p w14:paraId="11EC7291" w14:textId="7969812A" w:rsidR="00B85A5B" w:rsidRDefault="00B85A5B" w:rsidP="00B85A5B">
      <w:pPr>
        <w:pStyle w:val="Default"/>
        <w:jc w:val="both"/>
        <w:rPr>
          <w:color w:val="auto"/>
        </w:rPr>
      </w:pPr>
      <w:r w:rsidRPr="00B85A5B">
        <w:rPr>
          <w:color w:val="auto"/>
        </w:rPr>
        <w:t>Palestrante: Rodrigo Tolentino de Carvalho Collaço (</w:t>
      </w:r>
      <w:r w:rsidR="00FC0A9F">
        <w:rPr>
          <w:color w:val="auto"/>
        </w:rPr>
        <w:t>a</w:t>
      </w:r>
      <w:r w:rsidRPr="00B85A5B">
        <w:rPr>
          <w:color w:val="auto"/>
        </w:rPr>
        <w:t xml:space="preserve">dvogado, </w:t>
      </w:r>
      <w:r w:rsidR="00FC0A9F">
        <w:rPr>
          <w:color w:val="auto"/>
        </w:rPr>
        <w:t>d</w:t>
      </w:r>
      <w:r w:rsidRPr="00B85A5B">
        <w:rPr>
          <w:color w:val="auto"/>
        </w:rPr>
        <w:t xml:space="preserve">esembargador e </w:t>
      </w:r>
      <w:r w:rsidR="00FC0A9F">
        <w:rPr>
          <w:color w:val="auto"/>
        </w:rPr>
        <w:t>e</w:t>
      </w:r>
      <w:r w:rsidRPr="00B85A5B">
        <w:rPr>
          <w:color w:val="auto"/>
        </w:rPr>
        <w:t>x-</w:t>
      </w:r>
      <w:r w:rsidR="00FC0A9F">
        <w:rPr>
          <w:color w:val="auto"/>
        </w:rPr>
        <w:t>p</w:t>
      </w:r>
      <w:r w:rsidRPr="00B85A5B">
        <w:rPr>
          <w:color w:val="auto"/>
        </w:rPr>
        <w:t xml:space="preserve">residente do TJSC) </w:t>
      </w:r>
    </w:p>
    <w:p w14:paraId="36F3E4AA" w14:textId="77777777" w:rsidR="00B85A5B" w:rsidRPr="00B85A5B" w:rsidRDefault="00B85A5B" w:rsidP="00B85A5B">
      <w:pPr>
        <w:pStyle w:val="Default"/>
        <w:jc w:val="both"/>
        <w:rPr>
          <w:color w:val="auto"/>
        </w:rPr>
      </w:pPr>
    </w:p>
    <w:p w14:paraId="39B7B1C4" w14:textId="3A385763" w:rsidR="00FC0A9F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b/>
          <w:color w:val="auto"/>
          <w:sz w:val="24"/>
          <w:szCs w:val="24"/>
          <w:lang w:eastAsia="pt-BR"/>
        </w:rPr>
        <w:t>15h às 15h15</w:t>
      </w:r>
      <w:r>
        <w:rPr>
          <w:rFonts w:eastAsia="Times New Roman"/>
          <w:color w:val="auto"/>
          <w:sz w:val="24"/>
          <w:szCs w:val="24"/>
          <w:lang w:eastAsia="pt-BR"/>
        </w:rPr>
        <w:t xml:space="preserve"> </w:t>
      </w:r>
      <w:r w:rsidR="00FC0A9F">
        <w:rPr>
          <w:rFonts w:eastAsia="Times New Roman"/>
          <w:color w:val="auto"/>
          <w:sz w:val="24"/>
          <w:szCs w:val="24"/>
          <w:lang w:eastAsia="pt-BR"/>
        </w:rPr>
        <w:t>–</w:t>
      </w:r>
      <w:r>
        <w:rPr>
          <w:rFonts w:eastAsia="Times New Roman"/>
          <w:color w:val="auto"/>
          <w:sz w:val="24"/>
          <w:szCs w:val="24"/>
          <w:lang w:eastAsia="pt-BR"/>
        </w:rPr>
        <w:t xml:space="preserve"> </w:t>
      </w:r>
    </w:p>
    <w:p w14:paraId="45982C3E" w14:textId="1B9EE4AE" w:rsidR="00B85A5B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color w:val="auto"/>
          <w:sz w:val="24"/>
          <w:szCs w:val="24"/>
          <w:lang w:eastAsia="pt-BR"/>
        </w:rPr>
        <w:t>Coffee Break</w:t>
      </w:r>
    </w:p>
    <w:p w14:paraId="79E6223C" w14:textId="77777777" w:rsidR="00B85A5B" w:rsidRPr="00B85A5B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</w:p>
    <w:p w14:paraId="60A9A6DD" w14:textId="4E869214" w:rsidR="00FC0A9F" w:rsidRDefault="00B85A5B" w:rsidP="00B85A5B">
      <w:pPr>
        <w:pStyle w:val="Default"/>
        <w:jc w:val="both"/>
        <w:rPr>
          <w:rFonts w:eastAsia="Times New Roman"/>
          <w:bCs/>
          <w:color w:val="auto"/>
          <w:lang w:eastAsia="pt-BR"/>
        </w:rPr>
      </w:pPr>
      <w:r w:rsidRPr="00B85A5B">
        <w:rPr>
          <w:rFonts w:eastAsia="Times New Roman"/>
          <w:b/>
          <w:color w:val="auto"/>
          <w:lang w:eastAsia="pt-BR"/>
        </w:rPr>
        <w:t>15h15 às 15h35</w:t>
      </w:r>
      <w:r w:rsidRPr="00B85A5B">
        <w:rPr>
          <w:rFonts w:eastAsia="Times New Roman"/>
          <w:color w:val="auto"/>
          <w:lang w:eastAsia="pt-BR"/>
        </w:rPr>
        <w:t> </w:t>
      </w:r>
      <w:r w:rsidR="00FC0A9F">
        <w:rPr>
          <w:rFonts w:eastAsia="Times New Roman"/>
          <w:bCs/>
          <w:color w:val="auto"/>
          <w:lang w:eastAsia="pt-BR"/>
        </w:rPr>
        <w:t>–</w:t>
      </w:r>
      <w:r>
        <w:rPr>
          <w:rFonts w:eastAsia="Times New Roman"/>
          <w:bCs/>
          <w:color w:val="auto"/>
          <w:lang w:eastAsia="pt-BR"/>
        </w:rPr>
        <w:t xml:space="preserve"> </w:t>
      </w:r>
    </w:p>
    <w:p w14:paraId="28B4AD9B" w14:textId="3A9E8BCF" w:rsidR="006D600B" w:rsidRDefault="00B85A5B" w:rsidP="00B85A5B">
      <w:pPr>
        <w:pStyle w:val="Default"/>
        <w:jc w:val="both"/>
        <w:rPr>
          <w:rFonts w:eastAsia="Times New Roman"/>
          <w:bCs/>
          <w:color w:val="auto"/>
          <w:lang w:eastAsia="pt-BR"/>
        </w:rPr>
      </w:pPr>
      <w:r w:rsidRPr="00B85A5B">
        <w:rPr>
          <w:rFonts w:eastAsia="Times New Roman"/>
          <w:bCs/>
          <w:color w:val="auto"/>
          <w:lang w:eastAsia="pt-BR"/>
        </w:rPr>
        <w:t xml:space="preserve">Apresentação: </w:t>
      </w:r>
      <w:r w:rsidRPr="00B85A5B">
        <w:rPr>
          <w:rFonts w:eastAsia="Times New Roman"/>
          <w:b/>
          <w:bCs/>
          <w:i/>
          <w:color w:val="auto"/>
          <w:lang w:eastAsia="pt-BR"/>
        </w:rPr>
        <w:t>“Introdução à perícia econômico-financeira”</w:t>
      </w:r>
      <w:r w:rsidRPr="00B85A5B">
        <w:rPr>
          <w:rFonts w:eastAsia="Times New Roman"/>
          <w:bCs/>
          <w:color w:val="auto"/>
          <w:lang w:eastAsia="pt-BR"/>
        </w:rPr>
        <w:t xml:space="preserve"> </w:t>
      </w:r>
      <w:r w:rsidR="006D600B">
        <w:rPr>
          <w:rFonts w:eastAsia="Times New Roman"/>
          <w:bCs/>
          <w:color w:val="auto"/>
          <w:lang w:eastAsia="pt-BR"/>
        </w:rPr>
        <w:t>–</w:t>
      </w:r>
      <w:r w:rsidRPr="00B85A5B">
        <w:rPr>
          <w:rFonts w:eastAsia="Times New Roman"/>
          <w:bCs/>
          <w:color w:val="auto"/>
          <w:lang w:eastAsia="pt-BR"/>
        </w:rPr>
        <w:t xml:space="preserve"> </w:t>
      </w:r>
    </w:p>
    <w:p w14:paraId="0CBC3E3A" w14:textId="5196FEAA" w:rsidR="00B85A5B" w:rsidRPr="00B85A5B" w:rsidRDefault="00B85A5B" w:rsidP="00B85A5B">
      <w:pPr>
        <w:pStyle w:val="Default"/>
        <w:jc w:val="both"/>
        <w:rPr>
          <w:color w:val="auto"/>
        </w:rPr>
      </w:pPr>
      <w:r w:rsidRPr="00B85A5B">
        <w:rPr>
          <w:color w:val="auto"/>
        </w:rPr>
        <w:t xml:space="preserve">Apresentação: </w:t>
      </w:r>
      <w:r w:rsidR="00FC0A9F">
        <w:rPr>
          <w:color w:val="auto"/>
        </w:rPr>
        <w:t xml:space="preserve">Economista </w:t>
      </w:r>
      <w:r w:rsidRPr="00B85A5B">
        <w:rPr>
          <w:color w:val="auto"/>
        </w:rPr>
        <w:t>Ademir Tenfen – Coordenador do</w:t>
      </w:r>
      <w:r>
        <w:rPr>
          <w:color w:val="auto"/>
        </w:rPr>
        <w:t xml:space="preserve"> Núcleo de Perícia do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>SC</w:t>
      </w:r>
    </w:p>
    <w:p w14:paraId="2CABF63D" w14:textId="77777777" w:rsidR="00B85A5B" w:rsidRPr="00B85A5B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</w:p>
    <w:p w14:paraId="05CC809F" w14:textId="6DB18718" w:rsidR="00FC0A9F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b/>
          <w:color w:val="auto"/>
          <w:sz w:val="24"/>
          <w:szCs w:val="24"/>
          <w:lang w:eastAsia="pt-BR"/>
        </w:rPr>
        <w:t>15h35 às 16h15</w:t>
      </w:r>
      <w:r w:rsidRPr="00B85A5B">
        <w:rPr>
          <w:rFonts w:eastAsia="Times New Roman"/>
          <w:color w:val="auto"/>
          <w:sz w:val="24"/>
          <w:szCs w:val="24"/>
          <w:lang w:eastAsia="pt-BR"/>
        </w:rPr>
        <w:t> </w:t>
      </w:r>
      <w:r w:rsidR="00FC0A9F">
        <w:rPr>
          <w:rFonts w:eastAsia="Times New Roman"/>
          <w:bCs/>
          <w:color w:val="auto"/>
          <w:sz w:val="24"/>
          <w:szCs w:val="24"/>
          <w:lang w:eastAsia="pt-BR"/>
        </w:rPr>
        <w:t>–</w:t>
      </w:r>
      <w:r>
        <w:rPr>
          <w:rFonts w:eastAsia="Times New Roman"/>
          <w:bCs/>
          <w:color w:val="auto"/>
          <w:sz w:val="24"/>
          <w:szCs w:val="24"/>
          <w:lang w:eastAsia="pt-BR"/>
        </w:rPr>
        <w:t xml:space="preserve"> </w:t>
      </w:r>
    </w:p>
    <w:p w14:paraId="5C123A5B" w14:textId="04C146F9" w:rsidR="00B85A5B" w:rsidRPr="00B85A5B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bCs/>
          <w:color w:val="auto"/>
          <w:sz w:val="24"/>
          <w:szCs w:val="24"/>
          <w:lang w:eastAsia="pt-BR"/>
        </w:rPr>
        <w:t xml:space="preserve">Painel 1: </w:t>
      </w:r>
      <w:r>
        <w:rPr>
          <w:rFonts w:eastAsia="Times New Roman"/>
          <w:bCs/>
          <w:color w:val="auto"/>
          <w:sz w:val="24"/>
          <w:szCs w:val="24"/>
          <w:lang w:eastAsia="pt-BR"/>
        </w:rPr>
        <w:t>“</w:t>
      </w:r>
      <w:r w:rsidRPr="00B85A5B">
        <w:rPr>
          <w:rFonts w:eastAsia="Times New Roman"/>
          <w:b/>
          <w:bCs/>
          <w:i/>
          <w:color w:val="auto"/>
          <w:sz w:val="24"/>
          <w:szCs w:val="24"/>
          <w:lang w:eastAsia="pt-BR"/>
        </w:rPr>
        <w:t>Aspectos relevantes na perícia de apuração de haveres</w:t>
      </w:r>
      <w:r>
        <w:rPr>
          <w:rFonts w:eastAsia="Times New Roman"/>
          <w:b/>
          <w:bCs/>
          <w:i/>
          <w:color w:val="auto"/>
          <w:sz w:val="24"/>
          <w:szCs w:val="24"/>
          <w:lang w:eastAsia="pt-BR"/>
        </w:rPr>
        <w:t>”</w:t>
      </w:r>
    </w:p>
    <w:p w14:paraId="425597BD" w14:textId="77777777" w:rsidR="00B85A5B" w:rsidRPr="00B85A5B" w:rsidRDefault="00B85A5B" w:rsidP="00B85A5B">
      <w:pPr>
        <w:pStyle w:val="Default"/>
        <w:jc w:val="both"/>
        <w:rPr>
          <w:b/>
          <w:color w:val="auto"/>
        </w:rPr>
      </w:pPr>
      <w:r w:rsidRPr="00B85A5B">
        <w:rPr>
          <w:b/>
          <w:bCs/>
          <w:color w:val="auto"/>
        </w:rPr>
        <w:t xml:space="preserve">Apresentadores: </w:t>
      </w:r>
    </w:p>
    <w:p w14:paraId="68AB0FF7" w14:textId="346CB199" w:rsidR="00B85A5B" w:rsidRPr="00B85A5B" w:rsidRDefault="00B85A5B" w:rsidP="00B85A5B">
      <w:pPr>
        <w:pStyle w:val="Default"/>
        <w:jc w:val="both"/>
        <w:rPr>
          <w:color w:val="auto"/>
        </w:rPr>
      </w:pPr>
      <w:r w:rsidRPr="00B85A5B">
        <w:rPr>
          <w:color w:val="auto"/>
        </w:rPr>
        <w:t>Eco</w:t>
      </w:r>
      <w:r>
        <w:rPr>
          <w:color w:val="auto"/>
        </w:rPr>
        <w:t>n</w:t>
      </w:r>
      <w:r w:rsidR="00FC0A9F">
        <w:rPr>
          <w:color w:val="auto"/>
        </w:rPr>
        <w:t>omista</w:t>
      </w:r>
      <w:r>
        <w:rPr>
          <w:color w:val="auto"/>
        </w:rPr>
        <w:t xml:space="preserve"> André Luiz Koerich –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 xml:space="preserve">SC </w:t>
      </w:r>
    </w:p>
    <w:p w14:paraId="05905C90" w14:textId="0E063983" w:rsidR="00B85A5B" w:rsidRPr="00B85A5B" w:rsidRDefault="00B85A5B" w:rsidP="00B85A5B">
      <w:pPr>
        <w:pStyle w:val="Default"/>
        <w:jc w:val="both"/>
        <w:rPr>
          <w:color w:val="auto"/>
        </w:rPr>
      </w:pPr>
      <w:r w:rsidRPr="00B85A5B">
        <w:rPr>
          <w:color w:val="auto"/>
        </w:rPr>
        <w:t>Econ</w:t>
      </w:r>
      <w:r w:rsidR="00FC0A9F">
        <w:rPr>
          <w:color w:val="auto"/>
        </w:rPr>
        <w:t>omista</w:t>
      </w:r>
      <w:r>
        <w:rPr>
          <w:color w:val="auto"/>
        </w:rPr>
        <w:t xml:space="preserve"> Giovani Mota Moreira –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 xml:space="preserve">RS </w:t>
      </w:r>
    </w:p>
    <w:p w14:paraId="0E3BAE06" w14:textId="77777777" w:rsidR="00B85A5B" w:rsidRPr="00B85A5B" w:rsidRDefault="00B85A5B" w:rsidP="00B85A5B">
      <w:pPr>
        <w:pStyle w:val="Default"/>
        <w:jc w:val="both"/>
        <w:rPr>
          <w:b/>
          <w:bCs/>
          <w:color w:val="auto"/>
        </w:rPr>
      </w:pPr>
      <w:r w:rsidRPr="00B85A5B">
        <w:rPr>
          <w:b/>
          <w:bCs/>
          <w:color w:val="auto"/>
        </w:rPr>
        <w:t xml:space="preserve">Mediação: </w:t>
      </w:r>
    </w:p>
    <w:p w14:paraId="228FC804" w14:textId="054BFA54" w:rsidR="00B85A5B" w:rsidRPr="00B85A5B" w:rsidRDefault="00B85A5B" w:rsidP="00B85A5B">
      <w:pPr>
        <w:pStyle w:val="Default"/>
        <w:jc w:val="both"/>
        <w:rPr>
          <w:color w:val="auto"/>
        </w:rPr>
      </w:pPr>
      <w:r w:rsidRPr="00B85A5B">
        <w:rPr>
          <w:iCs/>
          <w:color w:val="auto"/>
        </w:rPr>
        <w:t>Econ</w:t>
      </w:r>
      <w:r w:rsidR="00FC0A9F">
        <w:rPr>
          <w:iCs/>
          <w:color w:val="auto"/>
        </w:rPr>
        <w:t xml:space="preserve">omista </w:t>
      </w:r>
      <w:r w:rsidRPr="00B85A5B">
        <w:rPr>
          <w:iCs/>
          <w:color w:val="auto"/>
        </w:rPr>
        <w:t>Ademir Tenfen</w:t>
      </w:r>
      <w:r w:rsidRPr="00B85A5B">
        <w:rPr>
          <w:i/>
          <w:iCs/>
          <w:color w:val="auto"/>
        </w:rPr>
        <w:t xml:space="preserve"> – </w:t>
      </w:r>
      <w:r w:rsidRPr="00B85A5B">
        <w:rPr>
          <w:color w:val="auto"/>
        </w:rPr>
        <w:t>Coordenador do Núcleo de Per</w:t>
      </w:r>
      <w:r>
        <w:rPr>
          <w:color w:val="auto"/>
        </w:rPr>
        <w:t>ícia do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>SC</w:t>
      </w:r>
    </w:p>
    <w:p w14:paraId="6B576EEE" w14:textId="77777777" w:rsidR="00B85A5B" w:rsidRPr="00B85A5B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</w:p>
    <w:p w14:paraId="47F9E3FA" w14:textId="53285845" w:rsidR="00FC0A9F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b/>
          <w:color w:val="auto"/>
          <w:sz w:val="24"/>
          <w:szCs w:val="24"/>
          <w:lang w:eastAsia="pt-BR"/>
        </w:rPr>
        <w:t>16h15 às 16h55</w:t>
      </w:r>
      <w:r>
        <w:rPr>
          <w:rFonts w:eastAsia="Times New Roman"/>
          <w:bCs/>
          <w:color w:val="auto"/>
          <w:sz w:val="24"/>
          <w:szCs w:val="24"/>
          <w:lang w:eastAsia="pt-BR"/>
        </w:rPr>
        <w:t xml:space="preserve"> </w:t>
      </w:r>
      <w:r w:rsidR="00FC0A9F">
        <w:rPr>
          <w:rFonts w:eastAsia="Times New Roman"/>
          <w:bCs/>
          <w:color w:val="auto"/>
          <w:sz w:val="24"/>
          <w:szCs w:val="24"/>
          <w:lang w:eastAsia="pt-BR"/>
        </w:rPr>
        <w:t>–</w:t>
      </w:r>
      <w:r>
        <w:rPr>
          <w:rFonts w:eastAsia="Times New Roman"/>
          <w:bCs/>
          <w:color w:val="auto"/>
          <w:sz w:val="24"/>
          <w:szCs w:val="24"/>
          <w:lang w:eastAsia="pt-BR"/>
        </w:rPr>
        <w:t xml:space="preserve"> </w:t>
      </w:r>
    </w:p>
    <w:p w14:paraId="14479534" w14:textId="215EAC04" w:rsidR="00B85A5B" w:rsidRPr="00B85A5B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bCs/>
          <w:color w:val="auto"/>
          <w:sz w:val="24"/>
          <w:szCs w:val="24"/>
          <w:lang w:eastAsia="pt-BR"/>
        </w:rPr>
        <w:t xml:space="preserve">Painel 2: </w:t>
      </w:r>
      <w:r>
        <w:rPr>
          <w:rFonts w:eastAsia="Times New Roman"/>
          <w:bCs/>
          <w:color w:val="auto"/>
          <w:sz w:val="24"/>
          <w:szCs w:val="24"/>
          <w:lang w:eastAsia="pt-BR"/>
        </w:rPr>
        <w:t>“</w:t>
      </w:r>
      <w:r w:rsidRPr="00B85A5B">
        <w:rPr>
          <w:rFonts w:eastAsia="Times New Roman"/>
          <w:b/>
          <w:bCs/>
          <w:i/>
          <w:color w:val="auto"/>
          <w:sz w:val="24"/>
          <w:szCs w:val="24"/>
          <w:lang w:eastAsia="pt-BR"/>
        </w:rPr>
        <w:t>Liquidação de sentença após a Reforma Trabalhista</w:t>
      </w:r>
      <w:r>
        <w:rPr>
          <w:rFonts w:eastAsia="Times New Roman"/>
          <w:b/>
          <w:bCs/>
          <w:i/>
          <w:color w:val="auto"/>
          <w:sz w:val="24"/>
          <w:szCs w:val="24"/>
          <w:lang w:eastAsia="pt-BR"/>
        </w:rPr>
        <w:t>”</w:t>
      </w:r>
    </w:p>
    <w:p w14:paraId="1933AAC2" w14:textId="77777777" w:rsidR="00B85A5B" w:rsidRPr="00B85A5B" w:rsidRDefault="00B85A5B" w:rsidP="00B85A5B">
      <w:pPr>
        <w:pStyle w:val="Default"/>
        <w:jc w:val="both"/>
        <w:rPr>
          <w:b/>
          <w:color w:val="auto"/>
        </w:rPr>
      </w:pPr>
      <w:r w:rsidRPr="00B85A5B">
        <w:rPr>
          <w:b/>
          <w:bCs/>
          <w:iCs/>
          <w:color w:val="auto"/>
        </w:rPr>
        <w:t>Apresentadore</w:t>
      </w:r>
      <w:r w:rsidRPr="00B85A5B">
        <w:rPr>
          <w:b/>
          <w:iCs/>
          <w:color w:val="auto"/>
        </w:rPr>
        <w:t xml:space="preserve">s: </w:t>
      </w:r>
    </w:p>
    <w:p w14:paraId="6E2A9729" w14:textId="13DFE840" w:rsidR="00B85A5B" w:rsidRPr="00B85A5B" w:rsidRDefault="00B85A5B" w:rsidP="00B85A5B">
      <w:pPr>
        <w:pStyle w:val="Default"/>
        <w:jc w:val="both"/>
        <w:rPr>
          <w:color w:val="auto"/>
        </w:rPr>
      </w:pPr>
      <w:r w:rsidRPr="00B85A5B">
        <w:rPr>
          <w:color w:val="auto"/>
        </w:rPr>
        <w:t>Econ. G</w:t>
      </w:r>
      <w:r>
        <w:rPr>
          <w:color w:val="auto"/>
        </w:rPr>
        <w:t>ustavo da Cunha Raupp –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 xml:space="preserve">RS </w:t>
      </w:r>
    </w:p>
    <w:p w14:paraId="72F5F30E" w14:textId="6849DBA0" w:rsidR="00B85A5B" w:rsidRPr="00B85A5B" w:rsidRDefault="00B85A5B" w:rsidP="00B85A5B">
      <w:pPr>
        <w:pStyle w:val="Default"/>
        <w:jc w:val="both"/>
        <w:rPr>
          <w:color w:val="auto"/>
        </w:rPr>
      </w:pPr>
      <w:r>
        <w:rPr>
          <w:color w:val="auto"/>
        </w:rPr>
        <w:t>Econ. Tiago Jazynski –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 xml:space="preserve">PR  </w:t>
      </w:r>
    </w:p>
    <w:p w14:paraId="607A6754" w14:textId="77777777" w:rsidR="00B85A5B" w:rsidRPr="00B85A5B" w:rsidRDefault="00B85A5B" w:rsidP="00B85A5B">
      <w:pPr>
        <w:pStyle w:val="Default"/>
        <w:jc w:val="both"/>
        <w:rPr>
          <w:b/>
          <w:bCs/>
          <w:iCs/>
          <w:color w:val="auto"/>
        </w:rPr>
      </w:pPr>
      <w:r w:rsidRPr="00B85A5B">
        <w:rPr>
          <w:b/>
          <w:bCs/>
          <w:iCs/>
          <w:color w:val="auto"/>
        </w:rPr>
        <w:t xml:space="preserve">Mediação: </w:t>
      </w:r>
    </w:p>
    <w:p w14:paraId="52DAFC79" w14:textId="7CC4B305" w:rsidR="00B85A5B" w:rsidRPr="00B85A5B" w:rsidRDefault="00B85A5B" w:rsidP="00B85A5B">
      <w:pPr>
        <w:pStyle w:val="Default"/>
        <w:jc w:val="both"/>
        <w:rPr>
          <w:color w:val="auto"/>
        </w:rPr>
      </w:pPr>
      <w:r w:rsidRPr="00B85A5B">
        <w:rPr>
          <w:color w:val="auto"/>
        </w:rPr>
        <w:t>Econ</w:t>
      </w:r>
      <w:r w:rsidR="00FC0A9F">
        <w:rPr>
          <w:color w:val="auto"/>
        </w:rPr>
        <w:t>omista</w:t>
      </w:r>
      <w:r w:rsidRPr="00B85A5B">
        <w:rPr>
          <w:color w:val="auto"/>
        </w:rPr>
        <w:t xml:space="preserve"> Ademir Tenfen – Coordenador do</w:t>
      </w:r>
      <w:r>
        <w:rPr>
          <w:color w:val="auto"/>
        </w:rPr>
        <w:t xml:space="preserve"> Núcleo de Perícia do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>SC</w:t>
      </w:r>
    </w:p>
    <w:p w14:paraId="36148A92" w14:textId="77777777" w:rsidR="00B85A5B" w:rsidRDefault="00B85A5B" w:rsidP="00B85A5B">
      <w:pPr>
        <w:shd w:val="clear" w:color="auto" w:fill="FFFFFF"/>
        <w:spacing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</w:p>
    <w:p w14:paraId="4D14C9FF" w14:textId="77777777" w:rsidR="00B85A5B" w:rsidRPr="00B85A5B" w:rsidRDefault="00B85A5B" w:rsidP="00B85A5B">
      <w:pPr>
        <w:shd w:val="clear" w:color="auto" w:fill="FFFFFF"/>
        <w:spacing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</w:p>
    <w:p w14:paraId="343AAB1A" w14:textId="53D38852" w:rsidR="00FC0A9F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b/>
          <w:color w:val="auto"/>
          <w:sz w:val="24"/>
          <w:szCs w:val="24"/>
          <w:lang w:eastAsia="pt-BR"/>
        </w:rPr>
        <w:t>16h55 às 17h35</w:t>
      </w:r>
      <w:r w:rsidRPr="00B85A5B">
        <w:rPr>
          <w:rFonts w:eastAsia="Times New Roman"/>
          <w:bCs/>
          <w:color w:val="auto"/>
          <w:sz w:val="24"/>
          <w:szCs w:val="24"/>
          <w:lang w:eastAsia="pt-BR"/>
        </w:rPr>
        <w:t> </w:t>
      </w:r>
      <w:r w:rsidR="00FC0A9F">
        <w:rPr>
          <w:rFonts w:eastAsia="Times New Roman"/>
          <w:bCs/>
          <w:color w:val="auto"/>
          <w:sz w:val="24"/>
          <w:szCs w:val="24"/>
          <w:lang w:eastAsia="pt-BR"/>
        </w:rPr>
        <w:t>–</w:t>
      </w:r>
      <w:r>
        <w:rPr>
          <w:rFonts w:eastAsia="Times New Roman"/>
          <w:bCs/>
          <w:color w:val="auto"/>
          <w:sz w:val="24"/>
          <w:szCs w:val="24"/>
          <w:lang w:eastAsia="pt-BR"/>
        </w:rPr>
        <w:t xml:space="preserve"> </w:t>
      </w:r>
    </w:p>
    <w:p w14:paraId="31961600" w14:textId="2114C0F1" w:rsidR="00B85A5B" w:rsidRPr="00B85A5B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bCs/>
          <w:color w:val="auto"/>
          <w:sz w:val="24"/>
          <w:szCs w:val="24"/>
          <w:lang w:eastAsia="pt-BR"/>
        </w:rPr>
        <w:t xml:space="preserve">Painel 3: </w:t>
      </w:r>
      <w:r>
        <w:rPr>
          <w:rFonts w:eastAsia="Times New Roman"/>
          <w:bCs/>
          <w:color w:val="auto"/>
          <w:sz w:val="24"/>
          <w:szCs w:val="24"/>
          <w:lang w:eastAsia="pt-BR"/>
        </w:rPr>
        <w:t>“</w:t>
      </w:r>
      <w:r w:rsidRPr="00B85A5B">
        <w:rPr>
          <w:rFonts w:eastAsia="Times New Roman"/>
          <w:b/>
          <w:bCs/>
          <w:i/>
          <w:color w:val="auto"/>
          <w:sz w:val="24"/>
          <w:szCs w:val="24"/>
          <w:lang w:eastAsia="pt-BR"/>
        </w:rPr>
        <w:t>Revisionais bancárias e suas principais teses</w:t>
      </w:r>
      <w:r>
        <w:rPr>
          <w:rFonts w:eastAsia="Times New Roman"/>
          <w:b/>
          <w:bCs/>
          <w:i/>
          <w:color w:val="auto"/>
          <w:sz w:val="24"/>
          <w:szCs w:val="24"/>
          <w:lang w:eastAsia="pt-BR"/>
        </w:rPr>
        <w:t>”</w:t>
      </w:r>
    </w:p>
    <w:p w14:paraId="65D6DA16" w14:textId="77777777" w:rsidR="00B85A5B" w:rsidRPr="00B85A5B" w:rsidRDefault="00B85A5B" w:rsidP="00B85A5B">
      <w:pPr>
        <w:pStyle w:val="Default"/>
        <w:jc w:val="both"/>
        <w:rPr>
          <w:b/>
          <w:color w:val="auto"/>
        </w:rPr>
      </w:pPr>
      <w:r w:rsidRPr="00B85A5B">
        <w:rPr>
          <w:b/>
          <w:bCs/>
          <w:color w:val="auto"/>
        </w:rPr>
        <w:t xml:space="preserve">Apresentadores: </w:t>
      </w:r>
    </w:p>
    <w:p w14:paraId="7E7960E5" w14:textId="52268008" w:rsidR="00B85A5B" w:rsidRPr="00B85A5B" w:rsidRDefault="00B85A5B" w:rsidP="00B85A5B">
      <w:pPr>
        <w:pStyle w:val="Default"/>
        <w:jc w:val="both"/>
        <w:rPr>
          <w:color w:val="auto"/>
        </w:rPr>
      </w:pPr>
      <w:r w:rsidRPr="00B85A5B">
        <w:rPr>
          <w:color w:val="auto"/>
        </w:rPr>
        <w:lastRenderedPageBreak/>
        <w:t>Econ</w:t>
      </w:r>
      <w:r w:rsidR="00FC0A9F">
        <w:rPr>
          <w:color w:val="auto"/>
        </w:rPr>
        <w:t>omista</w:t>
      </w:r>
      <w:r w:rsidRPr="00B85A5B">
        <w:rPr>
          <w:color w:val="auto"/>
        </w:rPr>
        <w:t xml:space="preserve"> </w:t>
      </w:r>
      <w:r>
        <w:rPr>
          <w:color w:val="auto"/>
        </w:rPr>
        <w:t>Tácio Féres Dagostini –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 xml:space="preserve">SC </w:t>
      </w:r>
    </w:p>
    <w:p w14:paraId="11872868" w14:textId="3D08C327" w:rsidR="00B85A5B" w:rsidRPr="00B85A5B" w:rsidRDefault="00B85A5B" w:rsidP="00B85A5B">
      <w:pPr>
        <w:pStyle w:val="Default"/>
        <w:jc w:val="both"/>
        <w:rPr>
          <w:color w:val="auto"/>
        </w:rPr>
      </w:pPr>
      <w:r>
        <w:rPr>
          <w:color w:val="auto"/>
        </w:rPr>
        <w:t>Econ</w:t>
      </w:r>
      <w:r w:rsidR="00FC0A9F">
        <w:rPr>
          <w:color w:val="auto"/>
        </w:rPr>
        <w:t>omista</w:t>
      </w:r>
      <w:r>
        <w:rPr>
          <w:color w:val="auto"/>
        </w:rPr>
        <w:t xml:space="preserve"> Vanya Marcon –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 xml:space="preserve">PR </w:t>
      </w:r>
    </w:p>
    <w:p w14:paraId="0925D0F6" w14:textId="77777777" w:rsidR="00B85A5B" w:rsidRPr="00B85A5B" w:rsidRDefault="00B85A5B" w:rsidP="00B85A5B">
      <w:pPr>
        <w:pStyle w:val="Default"/>
        <w:jc w:val="both"/>
        <w:rPr>
          <w:b/>
          <w:bCs/>
          <w:iCs/>
          <w:color w:val="auto"/>
        </w:rPr>
      </w:pPr>
      <w:r w:rsidRPr="00B85A5B">
        <w:rPr>
          <w:b/>
          <w:bCs/>
          <w:iCs/>
          <w:color w:val="auto"/>
        </w:rPr>
        <w:t xml:space="preserve">Mediação: </w:t>
      </w:r>
    </w:p>
    <w:p w14:paraId="0ACE232B" w14:textId="2499AB53" w:rsidR="00B85A5B" w:rsidRPr="00B85A5B" w:rsidRDefault="00B85A5B" w:rsidP="00B85A5B">
      <w:pPr>
        <w:pStyle w:val="Default"/>
        <w:jc w:val="both"/>
        <w:rPr>
          <w:color w:val="auto"/>
        </w:rPr>
      </w:pPr>
      <w:r w:rsidRPr="00B85A5B">
        <w:rPr>
          <w:color w:val="auto"/>
        </w:rPr>
        <w:t>Econ</w:t>
      </w:r>
      <w:r w:rsidR="00FC0A9F">
        <w:rPr>
          <w:color w:val="auto"/>
        </w:rPr>
        <w:t>omista</w:t>
      </w:r>
      <w:r w:rsidRPr="00B85A5B">
        <w:rPr>
          <w:color w:val="auto"/>
        </w:rPr>
        <w:t xml:space="preserve"> Ademir Tenfen – Coordenador do</w:t>
      </w:r>
      <w:r>
        <w:rPr>
          <w:color w:val="auto"/>
        </w:rPr>
        <w:t xml:space="preserve"> Núcleo de Perícia do C</w:t>
      </w:r>
      <w:r w:rsidR="00FC0A9F">
        <w:rPr>
          <w:color w:val="auto"/>
        </w:rPr>
        <w:t>orecon</w:t>
      </w:r>
      <w:r>
        <w:rPr>
          <w:color w:val="auto"/>
        </w:rPr>
        <w:t>/</w:t>
      </w:r>
      <w:r w:rsidRPr="00B85A5B">
        <w:rPr>
          <w:color w:val="auto"/>
        </w:rPr>
        <w:t xml:space="preserve">SC </w:t>
      </w:r>
    </w:p>
    <w:p w14:paraId="2127EC22" w14:textId="77777777" w:rsidR="00B85A5B" w:rsidRPr="00B85A5B" w:rsidRDefault="00B85A5B" w:rsidP="00B85A5B">
      <w:pPr>
        <w:shd w:val="clear" w:color="auto" w:fill="FFFFFF"/>
        <w:spacing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</w:p>
    <w:p w14:paraId="78A30F81" w14:textId="0B443FFF" w:rsidR="00FC0A9F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b/>
          <w:color w:val="auto"/>
          <w:sz w:val="24"/>
          <w:szCs w:val="24"/>
          <w:lang w:eastAsia="pt-BR"/>
        </w:rPr>
        <w:t>17h35 às 17h45</w:t>
      </w:r>
      <w:r>
        <w:rPr>
          <w:rFonts w:eastAsia="Times New Roman"/>
          <w:color w:val="auto"/>
          <w:sz w:val="24"/>
          <w:szCs w:val="24"/>
          <w:lang w:eastAsia="pt-BR"/>
        </w:rPr>
        <w:t xml:space="preserve"> </w:t>
      </w:r>
      <w:r w:rsidR="00FC0A9F">
        <w:rPr>
          <w:rFonts w:eastAsia="Times New Roman"/>
          <w:color w:val="auto"/>
          <w:sz w:val="24"/>
          <w:szCs w:val="24"/>
          <w:lang w:eastAsia="pt-BR"/>
        </w:rPr>
        <w:t>–</w:t>
      </w:r>
      <w:r w:rsidRPr="00B85A5B">
        <w:rPr>
          <w:rFonts w:eastAsia="Times New Roman"/>
          <w:color w:val="auto"/>
          <w:sz w:val="24"/>
          <w:szCs w:val="24"/>
          <w:lang w:eastAsia="pt-BR"/>
        </w:rPr>
        <w:t> </w:t>
      </w:r>
    </w:p>
    <w:p w14:paraId="139AA115" w14:textId="364E65C5" w:rsidR="00B85A5B" w:rsidRPr="00B85A5B" w:rsidRDefault="00B85A5B" w:rsidP="00FC0A9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B85A5B">
        <w:rPr>
          <w:rFonts w:eastAsia="Times New Roman"/>
          <w:color w:val="auto"/>
          <w:sz w:val="24"/>
          <w:szCs w:val="24"/>
          <w:lang w:eastAsia="pt-BR"/>
        </w:rPr>
        <w:t>Encerramento: 3º Encontro de Peritos</w:t>
      </w:r>
    </w:p>
    <w:sectPr w:rsidR="00B85A5B" w:rsidRPr="00B85A5B" w:rsidSect="00DF7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DB"/>
    <w:rsid w:val="00072FDB"/>
    <w:rsid w:val="001B6ABF"/>
    <w:rsid w:val="006D600B"/>
    <w:rsid w:val="00A57178"/>
    <w:rsid w:val="00B85A5B"/>
    <w:rsid w:val="00DF7834"/>
    <w:rsid w:val="00E17692"/>
    <w:rsid w:val="00E712D2"/>
    <w:rsid w:val="00F2474F"/>
    <w:rsid w:val="00FC0A9F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1713"/>
  <w15:docId w15:val="{8980EF2F-06F8-469A-A412-6EE778A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231F20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2FD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item">
    <w:name w:val="item"/>
    <w:basedOn w:val="Fontepargpadro"/>
    <w:rsid w:val="00B8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853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single" w:sz="4" w:space="16" w:color="EEEEEE"/>
            <w:right w:val="none" w:sz="0" w:space="0" w:color="auto"/>
          </w:divBdr>
        </w:div>
        <w:div w:id="37808744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single" w:sz="4" w:space="16" w:color="EEEEEE"/>
            <w:right w:val="none" w:sz="0" w:space="0" w:color="auto"/>
          </w:divBdr>
        </w:div>
        <w:div w:id="1744797192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single" w:sz="4" w:space="16" w:color="EEEEEE"/>
            <w:right w:val="none" w:sz="0" w:space="0" w:color="auto"/>
          </w:divBdr>
        </w:div>
        <w:div w:id="73285286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single" w:sz="4" w:space="16" w:color="EEEEEE"/>
            <w:right w:val="none" w:sz="0" w:space="0" w:color="auto"/>
          </w:divBdr>
        </w:div>
        <w:div w:id="1487865669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single" w:sz="4" w:space="16" w:color="EEEEEE"/>
            <w:right w:val="none" w:sz="0" w:space="0" w:color="auto"/>
          </w:divBdr>
        </w:div>
        <w:div w:id="196295726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single" w:sz="4" w:space="16" w:color="EEEEEE"/>
            <w:right w:val="none" w:sz="0" w:space="0" w:color="auto"/>
          </w:divBdr>
        </w:div>
        <w:div w:id="1800101939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single" w:sz="4" w:space="16" w:color="EEEEEE"/>
            <w:right w:val="none" w:sz="0" w:space="0" w:color="auto"/>
          </w:divBdr>
        </w:div>
        <w:div w:id="63923821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single" w:sz="4" w:space="16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 Correia</cp:lastModifiedBy>
  <cp:revision>7</cp:revision>
  <dcterms:created xsi:type="dcterms:W3CDTF">2022-06-24T13:49:00Z</dcterms:created>
  <dcterms:modified xsi:type="dcterms:W3CDTF">2022-06-24T17:27:00Z</dcterms:modified>
</cp:coreProperties>
</file>