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A548" w14:textId="2DDC863B" w:rsidR="00CC45AB" w:rsidRDefault="00CC45AB" w:rsidP="00CC45A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Carta de Florianópolis </w:t>
      </w:r>
    </w:p>
    <w:p w14:paraId="5786DC65" w14:textId="2D81D21E" w:rsidR="0048478C" w:rsidRPr="00CC45AB" w:rsidRDefault="00643102" w:rsidP="00CC45AB">
      <w:pPr>
        <w:rPr>
          <w:b/>
          <w:bCs/>
          <w:sz w:val="26"/>
          <w:szCs w:val="26"/>
        </w:rPr>
      </w:pPr>
      <w:r w:rsidRPr="00CC45AB">
        <w:rPr>
          <w:b/>
          <w:bCs/>
          <w:sz w:val="26"/>
          <w:szCs w:val="26"/>
        </w:rPr>
        <w:t>Inovação, Incertezas e Perspectivas: Repensando a Economia da Região Sul</w:t>
      </w:r>
    </w:p>
    <w:p w14:paraId="016A184D" w14:textId="5E330063" w:rsidR="00643102" w:rsidRPr="00CC45AB" w:rsidRDefault="00643102" w:rsidP="00CC45AB">
      <w:pPr>
        <w:jc w:val="both"/>
        <w:rPr>
          <w:sz w:val="26"/>
          <w:szCs w:val="26"/>
        </w:rPr>
      </w:pPr>
    </w:p>
    <w:p w14:paraId="7470D68A" w14:textId="4B866BF3" w:rsidR="00643102" w:rsidRPr="00CC45AB" w:rsidRDefault="00643102" w:rsidP="00CC45AB">
      <w:pPr>
        <w:ind w:firstLine="708"/>
        <w:jc w:val="both"/>
        <w:rPr>
          <w:sz w:val="26"/>
          <w:szCs w:val="26"/>
        </w:rPr>
      </w:pPr>
      <w:r w:rsidRPr="00CC45AB">
        <w:rPr>
          <w:sz w:val="26"/>
          <w:szCs w:val="26"/>
        </w:rPr>
        <w:t xml:space="preserve">Uma crise oriunda na saúde causou impactos significativos na economia mundial e local. A retomada da atividade econômica veio acompanhada de muitas incertezas, </w:t>
      </w:r>
      <w:r w:rsidR="00C82907">
        <w:rPr>
          <w:sz w:val="26"/>
          <w:szCs w:val="26"/>
        </w:rPr>
        <w:t xml:space="preserve">com </w:t>
      </w:r>
      <w:r w:rsidRPr="00CC45AB">
        <w:rPr>
          <w:sz w:val="26"/>
          <w:szCs w:val="26"/>
        </w:rPr>
        <w:t xml:space="preserve">países buscando frear suas economias no intuito de conter um processo inflacionário causado pelo contexto. Diante disso, o 26º </w:t>
      </w:r>
      <w:r w:rsidR="0095148A">
        <w:rPr>
          <w:sz w:val="26"/>
          <w:szCs w:val="26"/>
        </w:rPr>
        <w:t>ENESUL</w:t>
      </w:r>
      <w:r w:rsidRPr="00CC45AB">
        <w:rPr>
          <w:sz w:val="26"/>
          <w:szCs w:val="26"/>
        </w:rPr>
        <w:t xml:space="preserve"> tem como tema </w:t>
      </w:r>
      <w:r w:rsidR="00C82907">
        <w:rPr>
          <w:sz w:val="26"/>
          <w:szCs w:val="26"/>
        </w:rPr>
        <w:t>“</w:t>
      </w:r>
      <w:r w:rsidRPr="00CC45AB">
        <w:rPr>
          <w:sz w:val="26"/>
          <w:szCs w:val="26"/>
        </w:rPr>
        <w:t>Inovação, Incertezas e Perspectivas: Repensando a Economia da Região Sul</w:t>
      </w:r>
      <w:r w:rsidR="00C82907">
        <w:rPr>
          <w:sz w:val="26"/>
          <w:szCs w:val="26"/>
        </w:rPr>
        <w:t>”</w:t>
      </w:r>
      <w:r w:rsidRPr="00CC45AB">
        <w:rPr>
          <w:sz w:val="26"/>
          <w:szCs w:val="26"/>
        </w:rPr>
        <w:t xml:space="preserve"> e desta forma torna-se de extrema importância avaliar como estamos e as possibilidades</w:t>
      </w:r>
      <w:r w:rsidR="006D46EF" w:rsidRPr="00CC45AB">
        <w:rPr>
          <w:sz w:val="26"/>
          <w:szCs w:val="26"/>
        </w:rPr>
        <w:t xml:space="preserve"> </w:t>
      </w:r>
      <w:r w:rsidRPr="00CC45AB">
        <w:rPr>
          <w:sz w:val="26"/>
          <w:szCs w:val="26"/>
        </w:rPr>
        <w:t>que almejamos para os próximos anos.</w:t>
      </w:r>
    </w:p>
    <w:p w14:paraId="65A2BB91" w14:textId="28F150ED" w:rsidR="00643102" w:rsidRPr="00CC45AB" w:rsidRDefault="00685D94" w:rsidP="00CC45AB">
      <w:pPr>
        <w:jc w:val="both"/>
        <w:rPr>
          <w:sz w:val="26"/>
          <w:szCs w:val="26"/>
        </w:rPr>
      </w:pPr>
      <w:r w:rsidRPr="00CC45AB">
        <w:rPr>
          <w:sz w:val="26"/>
          <w:szCs w:val="26"/>
        </w:rPr>
        <w:tab/>
        <w:t xml:space="preserve">A </w:t>
      </w:r>
      <w:r w:rsidR="00CC45AB">
        <w:rPr>
          <w:sz w:val="26"/>
          <w:szCs w:val="26"/>
        </w:rPr>
        <w:t>r</w:t>
      </w:r>
      <w:r w:rsidRPr="00CC45AB">
        <w:rPr>
          <w:sz w:val="26"/>
          <w:szCs w:val="26"/>
        </w:rPr>
        <w:t xml:space="preserve">egião </w:t>
      </w:r>
      <w:r w:rsidR="00C82907">
        <w:rPr>
          <w:sz w:val="26"/>
          <w:szCs w:val="26"/>
        </w:rPr>
        <w:t>S</w:t>
      </w:r>
      <w:r w:rsidRPr="00CC45AB">
        <w:rPr>
          <w:sz w:val="26"/>
          <w:szCs w:val="26"/>
        </w:rPr>
        <w:t>ul possui grande destaque no contexto nacional</w:t>
      </w:r>
      <w:r w:rsidR="00C82907">
        <w:rPr>
          <w:sz w:val="26"/>
          <w:szCs w:val="26"/>
        </w:rPr>
        <w:t>.</w:t>
      </w:r>
      <w:r w:rsidRPr="00CC45AB">
        <w:rPr>
          <w:sz w:val="26"/>
          <w:szCs w:val="26"/>
        </w:rPr>
        <w:t xml:space="preserve"> Rio Grande do Sul, Paraná e Santa Catarina em 2019 estavam</w:t>
      </w:r>
      <w:r w:rsidR="00C82907">
        <w:rPr>
          <w:sz w:val="26"/>
          <w:szCs w:val="26"/>
        </w:rPr>
        <w:t>,</w:t>
      </w:r>
      <w:r w:rsidRPr="00CC45AB">
        <w:rPr>
          <w:sz w:val="26"/>
          <w:szCs w:val="26"/>
        </w:rPr>
        <w:t xml:space="preserve"> </w:t>
      </w:r>
      <w:r w:rsidR="009E175F" w:rsidRPr="00CC45AB">
        <w:rPr>
          <w:sz w:val="26"/>
          <w:szCs w:val="26"/>
        </w:rPr>
        <w:t>respectivamente</w:t>
      </w:r>
      <w:r w:rsidR="00C82907">
        <w:rPr>
          <w:sz w:val="26"/>
          <w:szCs w:val="26"/>
        </w:rPr>
        <w:t>,</w:t>
      </w:r>
      <w:r w:rsidR="009E175F" w:rsidRPr="00CC45AB">
        <w:rPr>
          <w:sz w:val="26"/>
          <w:szCs w:val="26"/>
        </w:rPr>
        <w:t xml:space="preserve"> em 4</w:t>
      </w:r>
      <w:r w:rsidRPr="00CC45AB">
        <w:rPr>
          <w:sz w:val="26"/>
          <w:szCs w:val="26"/>
        </w:rPr>
        <w:t xml:space="preserve">º, 5º e 6º </w:t>
      </w:r>
      <w:r w:rsidR="00C82907">
        <w:rPr>
          <w:sz w:val="26"/>
          <w:szCs w:val="26"/>
        </w:rPr>
        <w:t xml:space="preserve">lugares </w:t>
      </w:r>
      <w:r w:rsidRPr="00CC45AB">
        <w:rPr>
          <w:sz w:val="26"/>
          <w:szCs w:val="26"/>
        </w:rPr>
        <w:t>no valor do PIB</w:t>
      </w:r>
      <w:r w:rsidR="009E175F" w:rsidRPr="00CC45AB">
        <w:rPr>
          <w:sz w:val="26"/>
          <w:szCs w:val="26"/>
        </w:rPr>
        <w:t xml:space="preserve"> em comparação com o resto do país</w:t>
      </w:r>
      <w:r w:rsidRPr="00CC45AB">
        <w:rPr>
          <w:sz w:val="26"/>
          <w:szCs w:val="26"/>
        </w:rPr>
        <w:t xml:space="preserve">, perdendo apenas para São Paulo, Rio de Janeiro e Minas </w:t>
      </w:r>
      <w:r w:rsidR="00CC45AB">
        <w:rPr>
          <w:sz w:val="26"/>
          <w:szCs w:val="26"/>
        </w:rPr>
        <w:t>G</w:t>
      </w:r>
      <w:r w:rsidRPr="00CC45AB">
        <w:rPr>
          <w:sz w:val="26"/>
          <w:szCs w:val="26"/>
        </w:rPr>
        <w:t xml:space="preserve">erais. </w:t>
      </w:r>
      <w:r w:rsidR="009E175F" w:rsidRPr="00CC45AB">
        <w:rPr>
          <w:sz w:val="26"/>
          <w:szCs w:val="26"/>
        </w:rPr>
        <w:t>Essas posições representam a força da região</w:t>
      </w:r>
      <w:r w:rsidR="00C82907">
        <w:rPr>
          <w:sz w:val="26"/>
          <w:szCs w:val="26"/>
        </w:rPr>
        <w:t>,</w:t>
      </w:r>
      <w:r w:rsidR="009E175F" w:rsidRPr="00CC45AB">
        <w:rPr>
          <w:sz w:val="26"/>
          <w:szCs w:val="26"/>
        </w:rPr>
        <w:t xml:space="preserve"> que é alavancada por uma diversificação de setores </w:t>
      </w:r>
      <w:r w:rsidR="00C82907">
        <w:rPr>
          <w:sz w:val="26"/>
          <w:szCs w:val="26"/>
        </w:rPr>
        <w:t xml:space="preserve">e </w:t>
      </w:r>
      <w:r w:rsidR="009E175F" w:rsidRPr="00CC45AB">
        <w:rPr>
          <w:sz w:val="26"/>
          <w:szCs w:val="26"/>
        </w:rPr>
        <w:t>que</w:t>
      </w:r>
      <w:r w:rsidR="00C82907">
        <w:rPr>
          <w:sz w:val="26"/>
          <w:szCs w:val="26"/>
        </w:rPr>
        <w:t>,</w:t>
      </w:r>
      <w:r w:rsidR="009E175F" w:rsidRPr="00CC45AB">
        <w:rPr>
          <w:sz w:val="26"/>
          <w:szCs w:val="26"/>
        </w:rPr>
        <w:t xml:space="preserve"> nas suas especificidades</w:t>
      </w:r>
      <w:r w:rsidR="00C82907">
        <w:rPr>
          <w:sz w:val="26"/>
          <w:szCs w:val="26"/>
        </w:rPr>
        <w:t>,</w:t>
      </w:r>
      <w:r w:rsidR="009E175F" w:rsidRPr="00CC45AB">
        <w:rPr>
          <w:sz w:val="26"/>
          <w:szCs w:val="26"/>
        </w:rPr>
        <w:t xml:space="preserve"> contribuem com o crescimento e desenvolvimento da </w:t>
      </w:r>
      <w:r w:rsidR="00CC45AB">
        <w:rPr>
          <w:sz w:val="26"/>
          <w:szCs w:val="26"/>
        </w:rPr>
        <w:t>r</w:t>
      </w:r>
      <w:r w:rsidR="009E175F" w:rsidRPr="00CC45AB">
        <w:rPr>
          <w:sz w:val="26"/>
          <w:szCs w:val="26"/>
        </w:rPr>
        <w:t xml:space="preserve">egião e do país como um todo </w:t>
      </w:r>
      <w:r w:rsidR="00C82907">
        <w:rPr>
          <w:sz w:val="26"/>
          <w:szCs w:val="26"/>
        </w:rPr>
        <w:t xml:space="preserve">em áreas, como </w:t>
      </w:r>
      <w:r w:rsidR="009E175F" w:rsidRPr="00CC45AB">
        <w:rPr>
          <w:sz w:val="26"/>
          <w:szCs w:val="26"/>
        </w:rPr>
        <w:t xml:space="preserve">agronegócio, metal mecânica, </w:t>
      </w:r>
      <w:r w:rsidR="006D46EF" w:rsidRPr="00CC45AB">
        <w:rPr>
          <w:sz w:val="26"/>
          <w:szCs w:val="26"/>
        </w:rPr>
        <w:t xml:space="preserve">têxtil, </w:t>
      </w:r>
      <w:r w:rsidR="009E175F" w:rsidRPr="00CC45AB">
        <w:rPr>
          <w:sz w:val="26"/>
          <w:szCs w:val="26"/>
        </w:rPr>
        <w:t>turismo, tecnologia e inovação, entre outros.</w:t>
      </w:r>
    </w:p>
    <w:p w14:paraId="3AC005A7" w14:textId="1780290A" w:rsidR="009E175F" w:rsidRPr="00CC45AB" w:rsidRDefault="009E175F" w:rsidP="00CC45AB">
      <w:pPr>
        <w:jc w:val="both"/>
        <w:rPr>
          <w:sz w:val="26"/>
          <w:szCs w:val="26"/>
        </w:rPr>
      </w:pPr>
      <w:r w:rsidRPr="00CC45AB">
        <w:rPr>
          <w:sz w:val="26"/>
          <w:szCs w:val="26"/>
        </w:rPr>
        <w:tab/>
        <w:t>Este crescimento também se comprova quando observamos dados de emprego</w:t>
      </w:r>
      <w:r w:rsidR="00C82907">
        <w:rPr>
          <w:sz w:val="26"/>
          <w:szCs w:val="26"/>
        </w:rPr>
        <w:t>. E</w:t>
      </w:r>
      <w:r w:rsidRPr="00CC45AB">
        <w:rPr>
          <w:sz w:val="26"/>
          <w:szCs w:val="26"/>
        </w:rPr>
        <w:t>m 2022</w:t>
      </w:r>
      <w:r w:rsidR="00C82907">
        <w:rPr>
          <w:sz w:val="26"/>
          <w:szCs w:val="26"/>
        </w:rPr>
        <w:t>,</w:t>
      </w:r>
      <w:r w:rsidRPr="00CC45AB">
        <w:rPr>
          <w:sz w:val="26"/>
          <w:szCs w:val="26"/>
        </w:rPr>
        <w:t xml:space="preserve"> segundo dados do </w:t>
      </w:r>
      <w:r w:rsidR="00CC45AB">
        <w:rPr>
          <w:sz w:val="26"/>
          <w:szCs w:val="26"/>
        </w:rPr>
        <w:t>CAGED</w:t>
      </w:r>
      <w:r w:rsidR="00C82907">
        <w:rPr>
          <w:sz w:val="26"/>
          <w:szCs w:val="26"/>
        </w:rPr>
        <w:t>,</w:t>
      </w:r>
      <w:r w:rsidRPr="00CC45AB">
        <w:rPr>
          <w:sz w:val="26"/>
          <w:szCs w:val="26"/>
        </w:rPr>
        <w:t xml:space="preserve"> a região</w:t>
      </w:r>
      <w:r w:rsidR="00C82907">
        <w:rPr>
          <w:sz w:val="26"/>
          <w:szCs w:val="26"/>
        </w:rPr>
        <w:t xml:space="preserve"> Sul</w:t>
      </w:r>
      <w:r w:rsidRPr="00CC45AB">
        <w:rPr>
          <w:sz w:val="26"/>
          <w:szCs w:val="26"/>
        </w:rPr>
        <w:t xml:space="preserve"> já possui 31</w:t>
      </w:r>
      <w:r w:rsidR="00CC45AB">
        <w:rPr>
          <w:sz w:val="26"/>
          <w:szCs w:val="26"/>
        </w:rPr>
        <w:t>.</w:t>
      </w:r>
      <w:r w:rsidRPr="00CC45AB">
        <w:rPr>
          <w:sz w:val="26"/>
          <w:szCs w:val="26"/>
        </w:rPr>
        <w:t>774 de saldo positivo em termos de geração de emprego,</w:t>
      </w:r>
      <w:r w:rsidR="006D46EF" w:rsidRPr="00CC45AB">
        <w:rPr>
          <w:sz w:val="26"/>
          <w:szCs w:val="26"/>
        </w:rPr>
        <w:t xml:space="preserve"> isso nos mostra que a retomada da economia está acontecendo de forma significativa na região, o aumento do emprego gera renda e contribui com o desenvolvimento. </w:t>
      </w:r>
      <w:r w:rsidR="00D0368B" w:rsidRPr="00CC45AB">
        <w:rPr>
          <w:sz w:val="26"/>
          <w:szCs w:val="26"/>
        </w:rPr>
        <w:t>O capital humano presente na região é o fator determinante que promove o aumento de investimentos, por meio da inovação, progresso técnico e empreendedorismo, colocando a região em uma posição de destaque no cenário nacional e mundial.</w:t>
      </w:r>
    </w:p>
    <w:p w14:paraId="12BE7F08" w14:textId="3172E5A0" w:rsidR="00D0368B" w:rsidRPr="00CC45AB" w:rsidRDefault="006D46EF" w:rsidP="00CC45AB">
      <w:pPr>
        <w:jc w:val="both"/>
        <w:rPr>
          <w:sz w:val="26"/>
          <w:szCs w:val="26"/>
        </w:rPr>
      </w:pPr>
      <w:r w:rsidRPr="00CC45AB">
        <w:rPr>
          <w:sz w:val="26"/>
          <w:szCs w:val="26"/>
        </w:rPr>
        <w:tab/>
        <w:t>Além de dados econômicos favoráveis</w:t>
      </w:r>
      <w:r w:rsidR="00207F83">
        <w:rPr>
          <w:sz w:val="26"/>
          <w:szCs w:val="26"/>
        </w:rPr>
        <w:t>, a</w:t>
      </w:r>
      <w:r w:rsidRPr="00CC45AB">
        <w:rPr>
          <w:sz w:val="26"/>
          <w:szCs w:val="26"/>
        </w:rPr>
        <w:t xml:space="preserve"> região busca</w:t>
      </w:r>
      <w:r w:rsidR="00207F83">
        <w:rPr>
          <w:sz w:val="26"/>
          <w:szCs w:val="26"/>
        </w:rPr>
        <w:t xml:space="preserve"> </w:t>
      </w:r>
      <w:r w:rsidRPr="00CC45AB">
        <w:rPr>
          <w:sz w:val="26"/>
          <w:szCs w:val="26"/>
        </w:rPr>
        <w:t xml:space="preserve">se desenvolver num movimento competitivo, mas cooperativo, </w:t>
      </w:r>
      <w:r w:rsidR="00C82907">
        <w:rPr>
          <w:sz w:val="26"/>
          <w:szCs w:val="26"/>
        </w:rPr>
        <w:t xml:space="preserve">no qual </w:t>
      </w:r>
      <w:r w:rsidR="00B43DC6" w:rsidRPr="00CC45AB">
        <w:rPr>
          <w:sz w:val="26"/>
          <w:szCs w:val="26"/>
        </w:rPr>
        <w:t xml:space="preserve">o cooperativismo produtivo e de crédito possui grande </w:t>
      </w:r>
      <w:r w:rsidR="00283005" w:rsidRPr="00CC45AB">
        <w:rPr>
          <w:sz w:val="26"/>
          <w:szCs w:val="26"/>
        </w:rPr>
        <w:t xml:space="preserve">relevância e busca estimular a produtividade e </w:t>
      </w:r>
      <w:r w:rsidR="00C82907">
        <w:rPr>
          <w:sz w:val="26"/>
          <w:szCs w:val="26"/>
        </w:rPr>
        <w:t xml:space="preserve">o </w:t>
      </w:r>
      <w:r w:rsidR="00283005" w:rsidRPr="00CC45AB">
        <w:rPr>
          <w:sz w:val="26"/>
          <w:szCs w:val="26"/>
        </w:rPr>
        <w:t>crescimento da região dentro dos seus segmentos. E</w:t>
      </w:r>
      <w:r w:rsidRPr="00CC45AB">
        <w:rPr>
          <w:sz w:val="26"/>
          <w:szCs w:val="26"/>
        </w:rPr>
        <w:t>ntidades p</w:t>
      </w:r>
      <w:r w:rsidR="00B43DC6" w:rsidRPr="00CC45AB">
        <w:rPr>
          <w:sz w:val="26"/>
          <w:szCs w:val="26"/>
        </w:rPr>
        <w:t>ú</w:t>
      </w:r>
      <w:r w:rsidRPr="00CC45AB">
        <w:rPr>
          <w:sz w:val="26"/>
          <w:szCs w:val="26"/>
        </w:rPr>
        <w:t xml:space="preserve">blicas e privadas </w:t>
      </w:r>
      <w:r w:rsidR="00283005" w:rsidRPr="00CC45AB">
        <w:rPr>
          <w:sz w:val="26"/>
          <w:szCs w:val="26"/>
        </w:rPr>
        <w:t xml:space="preserve">também </w:t>
      </w:r>
      <w:r w:rsidRPr="00CC45AB">
        <w:rPr>
          <w:sz w:val="26"/>
          <w:szCs w:val="26"/>
        </w:rPr>
        <w:t>atua</w:t>
      </w:r>
      <w:r w:rsidR="00283005" w:rsidRPr="00CC45AB">
        <w:rPr>
          <w:sz w:val="26"/>
          <w:szCs w:val="26"/>
        </w:rPr>
        <w:t>m</w:t>
      </w:r>
      <w:r w:rsidR="007F0FDC" w:rsidRPr="00CC45AB">
        <w:rPr>
          <w:sz w:val="26"/>
          <w:szCs w:val="26"/>
        </w:rPr>
        <w:t xml:space="preserve"> </w:t>
      </w:r>
      <w:r w:rsidRPr="00CC45AB">
        <w:rPr>
          <w:sz w:val="26"/>
          <w:szCs w:val="26"/>
        </w:rPr>
        <w:t>conjuntamente</w:t>
      </w:r>
      <w:r w:rsidR="00C82907">
        <w:rPr>
          <w:sz w:val="26"/>
          <w:szCs w:val="26"/>
        </w:rPr>
        <w:t>, b</w:t>
      </w:r>
      <w:r w:rsidRPr="00CC45AB">
        <w:rPr>
          <w:sz w:val="26"/>
          <w:szCs w:val="26"/>
        </w:rPr>
        <w:t>uscando o bem comum</w:t>
      </w:r>
      <w:r w:rsidR="00475D96">
        <w:rPr>
          <w:sz w:val="26"/>
          <w:szCs w:val="26"/>
        </w:rPr>
        <w:t>. E</w:t>
      </w:r>
      <w:r w:rsidRPr="00CC45AB">
        <w:rPr>
          <w:sz w:val="26"/>
          <w:szCs w:val="26"/>
        </w:rPr>
        <w:t>sse fato reforça grandes aprendizados deixados pela pandemia que passamos há pouco tempo.</w:t>
      </w:r>
    </w:p>
    <w:p w14:paraId="777324CE" w14:textId="0D598739" w:rsidR="00D0368B" w:rsidRPr="00CC45AB" w:rsidRDefault="007F0FDC" w:rsidP="00CC45AB">
      <w:pPr>
        <w:jc w:val="both"/>
        <w:rPr>
          <w:sz w:val="26"/>
          <w:szCs w:val="26"/>
        </w:rPr>
      </w:pPr>
      <w:r w:rsidRPr="00CC45AB">
        <w:rPr>
          <w:sz w:val="26"/>
          <w:szCs w:val="26"/>
        </w:rPr>
        <w:tab/>
        <w:t>Neste cenário,</w:t>
      </w:r>
      <w:r w:rsidR="00F234A6" w:rsidRPr="00CC45AB">
        <w:rPr>
          <w:sz w:val="26"/>
          <w:szCs w:val="26"/>
        </w:rPr>
        <w:t xml:space="preserve"> </w:t>
      </w:r>
      <w:r w:rsidRPr="00CC45AB">
        <w:rPr>
          <w:sz w:val="26"/>
          <w:szCs w:val="26"/>
        </w:rPr>
        <w:t>os próximos passo</w:t>
      </w:r>
      <w:r w:rsidR="00F234A6" w:rsidRPr="00CC45AB">
        <w:rPr>
          <w:sz w:val="26"/>
          <w:szCs w:val="26"/>
        </w:rPr>
        <w:t xml:space="preserve">s </w:t>
      </w:r>
      <w:r w:rsidRPr="00CC45AB">
        <w:rPr>
          <w:sz w:val="26"/>
          <w:szCs w:val="26"/>
        </w:rPr>
        <w:t>já estão sendo traçados</w:t>
      </w:r>
      <w:r w:rsidR="00F234A6" w:rsidRPr="00CC45AB">
        <w:rPr>
          <w:sz w:val="26"/>
          <w:szCs w:val="26"/>
        </w:rPr>
        <w:t>,</w:t>
      </w:r>
      <w:r w:rsidRPr="00CC45AB">
        <w:rPr>
          <w:sz w:val="26"/>
          <w:szCs w:val="26"/>
        </w:rPr>
        <w:t xml:space="preserve"> com grandes projetos de infraestrutura </w:t>
      </w:r>
      <w:r w:rsidR="00283005" w:rsidRPr="00CC45AB">
        <w:rPr>
          <w:sz w:val="26"/>
          <w:szCs w:val="26"/>
        </w:rPr>
        <w:t xml:space="preserve">com a construção e ampliação de portos, aeroportos e ferrovias, investimentos em tecnologia e </w:t>
      </w:r>
      <w:r w:rsidR="00F234A6" w:rsidRPr="00CC45AB">
        <w:rPr>
          <w:sz w:val="26"/>
          <w:szCs w:val="26"/>
        </w:rPr>
        <w:t xml:space="preserve">polos de </w:t>
      </w:r>
      <w:r w:rsidR="00283005" w:rsidRPr="00CC45AB">
        <w:rPr>
          <w:sz w:val="26"/>
          <w:szCs w:val="26"/>
        </w:rPr>
        <w:t>inovação</w:t>
      </w:r>
      <w:r w:rsidRPr="00CC45AB">
        <w:rPr>
          <w:sz w:val="26"/>
          <w:szCs w:val="26"/>
        </w:rPr>
        <w:t>, buscando agregar ainda mais valor nos produtos e serviços da região e na base de tudo, educação</w:t>
      </w:r>
      <w:r w:rsidR="00F234A6" w:rsidRPr="00CC45AB">
        <w:rPr>
          <w:sz w:val="26"/>
          <w:szCs w:val="26"/>
        </w:rPr>
        <w:t xml:space="preserve">, colocando a </w:t>
      </w:r>
      <w:r w:rsidR="00CC45AB">
        <w:rPr>
          <w:sz w:val="26"/>
          <w:szCs w:val="26"/>
        </w:rPr>
        <w:t>r</w:t>
      </w:r>
      <w:r w:rsidR="00F234A6" w:rsidRPr="00CC45AB">
        <w:rPr>
          <w:sz w:val="26"/>
          <w:szCs w:val="26"/>
        </w:rPr>
        <w:t xml:space="preserve">egião </w:t>
      </w:r>
      <w:r w:rsidR="00CC45AB">
        <w:rPr>
          <w:sz w:val="26"/>
          <w:szCs w:val="26"/>
        </w:rPr>
        <w:t>s</w:t>
      </w:r>
      <w:r w:rsidR="00F234A6" w:rsidRPr="00CC45AB">
        <w:rPr>
          <w:sz w:val="26"/>
          <w:szCs w:val="26"/>
        </w:rPr>
        <w:t xml:space="preserve">ul num patamar de destaque em âmbito nacional e internacional. </w:t>
      </w:r>
    </w:p>
    <w:p w14:paraId="25050D85" w14:textId="041B7C72" w:rsidR="00D0368B" w:rsidRDefault="00D0368B" w:rsidP="00CC45AB">
      <w:pPr>
        <w:jc w:val="both"/>
        <w:rPr>
          <w:sz w:val="26"/>
          <w:szCs w:val="26"/>
        </w:rPr>
      </w:pPr>
    </w:p>
    <w:p w14:paraId="69A2EA1E" w14:textId="0265DEA4" w:rsidR="00CC45AB" w:rsidRDefault="00CC45AB" w:rsidP="00CC45A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Enesul</w:t>
      </w:r>
      <w:proofErr w:type="spellEnd"/>
      <w:r>
        <w:rPr>
          <w:sz w:val="26"/>
          <w:szCs w:val="26"/>
        </w:rPr>
        <w:t xml:space="preserve"> 2022</w:t>
      </w:r>
    </w:p>
    <w:p w14:paraId="191AE63D" w14:textId="24778154" w:rsidR="00CC45AB" w:rsidRDefault="00CC45AB" w:rsidP="00CC45A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Corecon</w:t>
      </w:r>
      <w:proofErr w:type="spellEnd"/>
      <w:r>
        <w:rPr>
          <w:sz w:val="26"/>
          <w:szCs w:val="26"/>
        </w:rPr>
        <w:t>/SC</w:t>
      </w:r>
    </w:p>
    <w:p w14:paraId="17A931C9" w14:textId="73A02DBF" w:rsidR="00CC45AB" w:rsidRDefault="00CC45AB" w:rsidP="00CC45A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Corecon</w:t>
      </w:r>
      <w:proofErr w:type="spellEnd"/>
      <w:r>
        <w:rPr>
          <w:sz w:val="26"/>
          <w:szCs w:val="26"/>
        </w:rPr>
        <w:t>/PR</w:t>
      </w:r>
    </w:p>
    <w:p w14:paraId="6307E781" w14:textId="3EEE86BC" w:rsidR="00CC45AB" w:rsidRPr="00CC45AB" w:rsidRDefault="00CC45AB" w:rsidP="00CC45A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Corecon</w:t>
      </w:r>
      <w:proofErr w:type="spellEnd"/>
      <w:r>
        <w:rPr>
          <w:sz w:val="26"/>
          <w:szCs w:val="26"/>
        </w:rPr>
        <w:t>/RS</w:t>
      </w:r>
    </w:p>
    <w:sectPr w:rsidR="00CC45AB" w:rsidRPr="00CC4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02"/>
    <w:rsid w:val="00207F83"/>
    <w:rsid w:val="00283005"/>
    <w:rsid w:val="00475D96"/>
    <w:rsid w:val="0048478C"/>
    <w:rsid w:val="00643102"/>
    <w:rsid w:val="00685D94"/>
    <w:rsid w:val="006D46EF"/>
    <w:rsid w:val="007A5323"/>
    <w:rsid w:val="007F0FDC"/>
    <w:rsid w:val="0095148A"/>
    <w:rsid w:val="009E175F"/>
    <w:rsid w:val="00B43DC6"/>
    <w:rsid w:val="00C82907"/>
    <w:rsid w:val="00CC45AB"/>
    <w:rsid w:val="00D0368B"/>
    <w:rsid w:val="00F133C7"/>
    <w:rsid w:val="00F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FEC2"/>
  <w15:chartTrackingRefBased/>
  <w15:docId w15:val="{6C990E94-1559-E845-9B79-8725E8CB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Furlanetto</dc:creator>
  <cp:keywords/>
  <dc:description/>
  <cp:lastModifiedBy>Eduardo Correia</cp:lastModifiedBy>
  <cp:revision>3</cp:revision>
  <dcterms:created xsi:type="dcterms:W3CDTF">2022-08-19T17:49:00Z</dcterms:created>
  <dcterms:modified xsi:type="dcterms:W3CDTF">2022-08-19T22:57:00Z</dcterms:modified>
</cp:coreProperties>
</file>